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4774B5" w:rsidRDefault="004774B5">
      <w:pPr>
        <w:rPr>
          <w:rFonts w:ascii="MS Sans Serif" w:hAnsi="MS Sans Serif"/>
          <w:b/>
          <w:sz w:val="32"/>
        </w:rPr>
      </w:pPr>
    </w:p>
    <w:p w14:paraId="5AEA46A5" w14:textId="77777777" w:rsidR="003D20C3" w:rsidRDefault="00873D9F" w:rsidP="00860C28">
      <w:pPr>
        <w:rPr>
          <w:rFonts w:ascii="MS Sans Serif" w:hAnsi="MS Sans Serif"/>
          <w:b/>
          <w:sz w:val="32"/>
        </w:rPr>
      </w:pPr>
      <w:r>
        <w:rPr>
          <w:rFonts w:ascii="Calibri" w:hAnsi="Calibri" w:cs="Calibri"/>
          <w:noProof/>
          <w:color w:val="385623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5FFBE99" wp14:editId="07777777">
            <wp:simplePos x="0" y="0"/>
            <wp:positionH relativeFrom="column">
              <wp:posOffset>-2540</wp:posOffset>
            </wp:positionH>
            <wp:positionV relativeFrom="paragraph">
              <wp:posOffset>55880</wp:posOffset>
            </wp:positionV>
            <wp:extent cx="1060450" cy="1130935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93E56C9" wp14:editId="07777777">
            <wp:simplePos x="0" y="0"/>
            <wp:positionH relativeFrom="column">
              <wp:posOffset>5128895</wp:posOffset>
            </wp:positionH>
            <wp:positionV relativeFrom="paragraph">
              <wp:posOffset>55880</wp:posOffset>
            </wp:positionV>
            <wp:extent cx="1064895" cy="1136015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C3">
        <w:rPr>
          <w:rFonts w:ascii="MS Sans Serif" w:hAnsi="MS Sans Serif"/>
          <w:b/>
          <w:sz w:val="32"/>
        </w:rPr>
        <w:tab/>
      </w:r>
      <w:r w:rsidR="003D20C3">
        <w:rPr>
          <w:rFonts w:ascii="MS Sans Serif" w:hAnsi="MS Sans Serif"/>
          <w:b/>
          <w:sz w:val="32"/>
        </w:rPr>
        <w:tab/>
      </w:r>
      <w:r w:rsidR="003D20C3">
        <w:rPr>
          <w:rFonts w:ascii="MS Sans Serif" w:hAnsi="MS Sans Serif"/>
          <w:b/>
          <w:sz w:val="32"/>
        </w:rPr>
        <w:tab/>
      </w:r>
    </w:p>
    <w:p w14:paraId="49B4B78C" w14:textId="77777777" w:rsidR="00860C28" w:rsidRPr="00B57633" w:rsidRDefault="003D20C3" w:rsidP="00144797">
      <w:pPr>
        <w:pStyle w:val="berschrift2"/>
        <w:rPr>
          <w:rFonts w:ascii="Calibri" w:hAnsi="Calibri" w:cs="Calibri"/>
          <w:color w:val="385623"/>
          <w:sz w:val="36"/>
          <w:szCs w:val="36"/>
        </w:rPr>
      </w:pPr>
      <w:r w:rsidRPr="00B57633">
        <w:rPr>
          <w:rFonts w:ascii="Calibri" w:hAnsi="Calibri" w:cs="Calibri"/>
          <w:color w:val="385623"/>
          <w:sz w:val="36"/>
          <w:szCs w:val="36"/>
        </w:rPr>
        <w:t xml:space="preserve">Schützenverein </w:t>
      </w:r>
      <w:r w:rsidR="00860C28" w:rsidRPr="00B57633">
        <w:rPr>
          <w:rFonts w:ascii="Calibri" w:hAnsi="Calibri" w:cs="Calibri"/>
          <w:color w:val="385623"/>
          <w:sz w:val="36"/>
          <w:szCs w:val="36"/>
        </w:rPr>
        <w:t>Ahnsbeck</w:t>
      </w:r>
    </w:p>
    <w:p w14:paraId="55EBBA69" w14:textId="77777777" w:rsidR="003D20C3" w:rsidRPr="00B57633" w:rsidRDefault="00860C28" w:rsidP="00860C28">
      <w:pPr>
        <w:pStyle w:val="berschrift2"/>
        <w:ind w:left="708" w:hanging="708"/>
        <w:rPr>
          <w:rFonts w:ascii="Calibri" w:hAnsi="Calibri" w:cs="Calibri"/>
          <w:color w:val="385623"/>
          <w:sz w:val="36"/>
          <w:szCs w:val="36"/>
        </w:rPr>
      </w:pPr>
      <w:r w:rsidRPr="00B57633">
        <w:rPr>
          <w:rFonts w:ascii="Calibri" w:hAnsi="Calibri" w:cs="Calibri"/>
          <w:color w:val="385623"/>
          <w:sz w:val="36"/>
          <w:szCs w:val="36"/>
        </w:rPr>
        <w:t>von 1710/1876 e.V.</w:t>
      </w:r>
    </w:p>
    <w:p w14:paraId="0A37501D" w14:textId="77777777" w:rsidR="003D20C3" w:rsidRPr="00D23AEE" w:rsidRDefault="003D20C3" w:rsidP="00860C28">
      <w:pPr>
        <w:pStyle w:val="berschrift2"/>
        <w:jc w:val="left"/>
        <w:rPr>
          <w:color w:val="auto"/>
          <w:sz w:val="28"/>
          <w:szCs w:val="28"/>
        </w:rPr>
      </w:pPr>
    </w:p>
    <w:p w14:paraId="5DAB6C7B" w14:textId="77777777" w:rsidR="004774B5" w:rsidRDefault="00EC34E7" w:rsidP="00EC34E7">
      <w:pPr>
        <w:tabs>
          <w:tab w:val="left" w:pos="450"/>
        </w:tabs>
      </w:pPr>
      <w:r>
        <w:tab/>
      </w:r>
    </w:p>
    <w:p w14:paraId="02EB378F" w14:textId="77777777" w:rsidR="00946F10" w:rsidRDefault="00946F10" w:rsidP="00EC34E7">
      <w:pPr>
        <w:tabs>
          <w:tab w:val="left" w:pos="450"/>
        </w:tabs>
      </w:pPr>
    </w:p>
    <w:p w14:paraId="6A05A809" w14:textId="77777777" w:rsidR="00946F10" w:rsidRDefault="00946F10" w:rsidP="00EC34E7">
      <w:pPr>
        <w:tabs>
          <w:tab w:val="left" w:pos="450"/>
        </w:tabs>
      </w:pPr>
    </w:p>
    <w:p w14:paraId="0BFEA897" w14:textId="46BCAB0D" w:rsidR="00946F10" w:rsidRPr="00946F10" w:rsidRDefault="6D30ED84" w:rsidP="00946F10">
      <w:pPr>
        <w:spacing w:after="200" w:line="276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6D30ED84">
        <w:rPr>
          <w:rFonts w:ascii="Calibri" w:eastAsia="Calibri" w:hAnsi="Calibri"/>
          <w:b/>
          <w:bCs/>
          <w:sz w:val="32"/>
          <w:szCs w:val="32"/>
          <w:lang w:eastAsia="en-US"/>
        </w:rPr>
        <w:t xml:space="preserve">Schützenjugend </w:t>
      </w:r>
    </w:p>
    <w:p w14:paraId="4101652C" w14:textId="4EFAFB4C" w:rsidR="00946F10" w:rsidRDefault="6D30ED84" w:rsidP="00193887">
      <w:pPr>
        <w:rPr>
          <w:rFonts w:asciiTheme="minorHAnsi" w:eastAsiaTheme="minorEastAsia" w:hAnsiTheme="minorHAnsi" w:cstheme="minorBidi"/>
          <w:b/>
          <w:bCs/>
        </w:rPr>
      </w:pPr>
      <w:r w:rsidRPr="6D30ED84">
        <w:rPr>
          <w:rFonts w:asciiTheme="minorHAnsi" w:eastAsiaTheme="minorEastAsia" w:hAnsiTheme="minorHAnsi" w:cstheme="minorBidi"/>
          <w:b/>
          <w:bCs/>
        </w:rPr>
        <w:t xml:space="preserve">   </w:t>
      </w:r>
    </w:p>
    <w:p w14:paraId="0D8769D4" w14:textId="1EF3ADFA" w:rsidR="00193887" w:rsidRDefault="00193887" w:rsidP="00193887">
      <w:pPr>
        <w:rPr>
          <w:rFonts w:asciiTheme="minorHAnsi" w:eastAsiaTheme="minorEastAsia" w:hAnsiTheme="minorHAnsi" w:cstheme="minorBidi"/>
          <w:b/>
          <w:bCs/>
        </w:rPr>
      </w:pPr>
    </w:p>
    <w:p w14:paraId="05661FFF" w14:textId="7FCAE199" w:rsidR="00193887" w:rsidRPr="00193887" w:rsidRDefault="00193887" w:rsidP="00193887">
      <w:pPr>
        <w:rPr>
          <w:b/>
          <w:sz w:val="24"/>
          <w:szCs w:val="24"/>
        </w:rPr>
      </w:pPr>
      <w:r w:rsidRPr="00193887">
        <w:rPr>
          <w:sz w:val="24"/>
          <w:szCs w:val="24"/>
        </w:rPr>
        <w:t>Kimme und Korn nach vorn.</w:t>
      </w:r>
      <w:r w:rsidRPr="00193887">
        <w:rPr>
          <w:sz w:val="24"/>
          <w:szCs w:val="24"/>
        </w:rPr>
        <w:br/>
        <w:t>Dies ist der Schlachtruf unserer Schützenjugend der immer dann ertönt, wenn sich die Schiessveranstaltung dem Ende neigt und sich durchschnittlich 27 Kinder auf den Heimweg machen oder abgeholt werden.</w:t>
      </w:r>
      <w:r w:rsidRPr="00193887">
        <w:rPr>
          <w:sz w:val="24"/>
          <w:szCs w:val="24"/>
        </w:rPr>
        <w:br/>
      </w:r>
      <w:r w:rsidRPr="00193887">
        <w:rPr>
          <w:sz w:val="24"/>
          <w:szCs w:val="24"/>
        </w:rPr>
        <w:br/>
        <w:t>Nach den Neuerungen im letzten Jahr und einer Investition für die Jugend von ca</w:t>
      </w:r>
      <w:r>
        <w:rPr>
          <w:sz w:val="24"/>
          <w:szCs w:val="24"/>
        </w:rPr>
        <w:t>.</w:t>
      </w:r>
      <w:r w:rsidRPr="00193887">
        <w:rPr>
          <w:sz w:val="24"/>
          <w:szCs w:val="24"/>
        </w:rPr>
        <w:t xml:space="preserve"> 10000 Euro, findet mittwochs in der Zeit von 16.30Uhr bis 18.30 Uhr das Schie</w:t>
      </w:r>
      <w:r>
        <w:rPr>
          <w:sz w:val="24"/>
          <w:szCs w:val="24"/>
        </w:rPr>
        <w:t>ß</w:t>
      </w:r>
      <w:r w:rsidRPr="00193887">
        <w:rPr>
          <w:sz w:val="24"/>
          <w:szCs w:val="24"/>
        </w:rPr>
        <w:t>en für die Kinder statt und es wird rege angenommen.</w:t>
      </w:r>
      <w:r w:rsidR="006F13FA">
        <w:rPr>
          <w:sz w:val="24"/>
          <w:szCs w:val="24"/>
        </w:rPr>
        <w:t xml:space="preserve"> </w:t>
      </w:r>
      <w:r w:rsidRPr="00193887">
        <w:rPr>
          <w:sz w:val="24"/>
          <w:szCs w:val="24"/>
        </w:rPr>
        <w:t>Ein abwechslungsreiches Freizeitangebot</w:t>
      </w:r>
      <w:r w:rsidR="006F13FA">
        <w:rPr>
          <w:sz w:val="24"/>
          <w:szCs w:val="24"/>
        </w:rPr>
        <w:t xml:space="preserve"> </w:t>
      </w:r>
      <w:r w:rsidRPr="00193887">
        <w:rPr>
          <w:sz w:val="24"/>
          <w:szCs w:val="24"/>
        </w:rPr>
        <w:t>bereichert unsere gemeinsamen Nachmittage.</w:t>
      </w:r>
      <w:r w:rsidRPr="00193887">
        <w:rPr>
          <w:sz w:val="24"/>
          <w:szCs w:val="24"/>
        </w:rPr>
        <w:br/>
        <w:t>Spiel und Sp</w:t>
      </w:r>
      <w:r>
        <w:rPr>
          <w:sz w:val="24"/>
          <w:szCs w:val="24"/>
        </w:rPr>
        <w:t xml:space="preserve">aß </w:t>
      </w:r>
      <w:r w:rsidRPr="00193887">
        <w:rPr>
          <w:sz w:val="24"/>
          <w:szCs w:val="24"/>
        </w:rPr>
        <w:t>sollen die Kinder hinter dem Sofa vorlocken um gemeinsam den Teamgeist zu fördern. Bei Basketball, Ringtennis, Tischtennis, Dart, Besenhockey und anderen Spielen und Aktionen wird hier niemanden langweilig.</w:t>
      </w:r>
      <w:r w:rsidRPr="00193887">
        <w:rPr>
          <w:sz w:val="24"/>
          <w:szCs w:val="24"/>
        </w:rPr>
        <w:br/>
      </w:r>
      <w:r w:rsidRPr="00193887">
        <w:rPr>
          <w:sz w:val="24"/>
          <w:szCs w:val="24"/>
        </w:rPr>
        <w:br/>
        <w:t>Unsere Sportgeräte stehen natürlich im Mittelpunkt des Geschehens</w:t>
      </w:r>
      <w:r w:rsidR="006F13FA">
        <w:rPr>
          <w:sz w:val="24"/>
          <w:szCs w:val="24"/>
        </w:rPr>
        <w:t xml:space="preserve">. </w:t>
      </w:r>
      <w:r w:rsidRPr="00193887">
        <w:rPr>
          <w:sz w:val="24"/>
          <w:szCs w:val="24"/>
        </w:rPr>
        <w:t>Lasergewehre für die Jüngsten, Luftgewehr und Pistole für die Größeren.</w:t>
      </w:r>
      <w:r w:rsidR="006F13FA">
        <w:rPr>
          <w:sz w:val="24"/>
          <w:szCs w:val="24"/>
        </w:rPr>
        <w:t xml:space="preserve"> </w:t>
      </w:r>
      <w:r w:rsidRPr="00193887">
        <w:rPr>
          <w:sz w:val="24"/>
          <w:szCs w:val="24"/>
        </w:rPr>
        <w:t xml:space="preserve">Kinder im Alter zwischen sechs und sechzehn Jahren trainieren regelmäßig in drei Gruppen. Der Wechsel von Anspannung, Entspannung und </w:t>
      </w:r>
      <w:r w:rsidR="00D51688">
        <w:rPr>
          <w:sz w:val="24"/>
          <w:szCs w:val="24"/>
        </w:rPr>
        <w:t>K</w:t>
      </w:r>
      <w:r w:rsidR="00D51688" w:rsidRPr="00193887">
        <w:rPr>
          <w:sz w:val="24"/>
          <w:szCs w:val="24"/>
        </w:rPr>
        <w:t>onzentration</w:t>
      </w:r>
      <w:r w:rsidRPr="00193887">
        <w:rPr>
          <w:sz w:val="24"/>
          <w:szCs w:val="24"/>
        </w:rPr>
        <w:t xml:space="preserve"> auf das Wesentliche und das Erlernen reproduzierbarer Bewegungsabläufe trainieren die Harmonie von Körper und Geist und führen zum inneren Gleichgewicht. Ein wichtiger Ausgleich zum </w:t>
      </w:r>
      <w:r w:rsidR="006F13FA">
        <w:rPr>
          <w:sz w:val="24"/>
          <w:szCs w:val="24"/>
        </w:rPr>
        <w:t>F</w:t>
      </w:r>
      <w:r w:rsidRPr="00193887">
        <w:rPr>
          <w:sz w:val="24"/>
          <w:szCs w:val="24"/>
        </w:rPr>
        <w:t>ernsehen, Computer und Smartphone. Erfolgserlebnisse werden nahezu spielerisch und mit großem Spa</w:t>
      </w:r>
      <w:r w:rsidR="006F13FA">
        <w:rPr>
          <w:sz w:val="24"/>
          <w:szCs w:val="24"/>
        </w:rPr>
        <w:t>ß</w:t>
      </w:r>
      <w:r w:rsidRPr="00193887">
        <w:rPr>
          <w:sz w:val="24"/>
          <w:szCs w:val="24"/>
        </w:rPr>
        <w:t xml:space="preserve"> erzielt. Gefördert wird zusätzlich das Selbstbewu</w:t>
      </w:r>
      <w:r>
        <w:rPr>
          <w:sz w:val="24"/>
          <w:szCs w:val="24"/>
        </w:rPr>
        <w:t>ss</w:t>
      </w:r>
      <w:r w:rsidRPr="00193887">
        <w:rPr>
          <w:sz w:val="24"/>
          <w:szCs w:val="24"/>
        </w:rPr>
        <w:t>tsein und Selbstvertrauen unserer Kinder.</w:t>
      </w:r>
      <w:r w:rsidRPr="00193887">
        <w:rPr>
          <w:sz w:val="24"/>
          <w:szCs w:val="24"/>
        </w:rPr>
        <w:br/>
      </w:r>
      <w:r w:rsidRPr="00193887">
        <w:rPr>
          <w:sz w:val="24"/>
          <w:szCs w:val="24"/>
        </w:rPr>
        <w:br/>
        <w:t>Gegründet wurde die Schützenjugend 1960.</w:t>
      </w:r>
      <w:r w:rsidR="006F13FA">
        <w:rPr>
          <w:sz w:val="24"/>
          <w:szCs w:val="24"/>
        </w:rPr>
        <w:t xml:space="preserve"> </w:t>
      </w:r>
      <w:r w:rsidRPr="00193887">
        <w:rPr>
          <w:sz w:val="24"/>
          <w:szCs w:val="24"/>
        </w:rPr>
        <w:t>Dieses Jahr planten wir ein großes Jubiläum zu feiern, doch dann kam Corona und unsere Planungen wurden obsolet.</w:t>
      </w:r>
      <w:r w:rsidR="006F13FA">
        <w:rPr>
          <w:sz w:val="24"/>
          <w:szCs w:val="24"/>
        </w:rPr>
        <w:t xml:space="preserve"> </w:t>
      </w:r>
      <w:r w:rsidRPr="00193887">
        <w:rPr>
          <w:sz w:val="24"/>
          <w:szCs w:val="24"/>
        </w:rPr>
        <w:t xml:space="preserve">Doch aufgeschoben ist nicht aufgehoben. </w:t>
      </w:r>
      <w:r w:rsidRPr="00193887">
        <w:rPr>
          <w:sz w:val="24"/>
          <w:szCs w:val="24"/>
        </w:rPr>
        <w:br/>
        <w:t>Dennoch danken wir allen Spendern die uns im Jubiläumsjahr unterstützen.</w:t>
      </w:r>
      <w:r w:rsidRPr="00193887">
        <w:rPr>
          <w:sz w:val="24"/>
          <w:szCs w:val="24"/>
        </w:rPr>
        <w:br/>
      </w:r>
      <w:r w:rsidRPr="00193887">
        <w:rPr>
          <w:sz w:val="24"/>
          <w:szCs w:val="24"/>
        </w:rPr>
        <w:br/>
        <w:t>Interessant bleiben ist unser Ziel und neue Mitglieder möchten wir gewinnen.</w:t>
      </w:r>
      <w:r w:rsidRPr="00193887">
        <w:rPr>
          <w:sz w:val="24"/>
          <w:szCs w:val="24"/>
        </w:rPr>
        <w:br/>
        <w:t xml:space="preserve">Mit neuen Ideen und Taten möchten wir das umsetzen. Aus diesem Grund werden wir unser Angebot erweitern und für die Kinder Blasrohrschiessen sowie Jugendbogenschiessen anbieten. </w:t>
      </w:r>
      <w:r w:rsidRPr="00193887">
        <w:rPr>
          <w:sz w:val="24"/>
          <w:szCs w:val="24"/>
        </w:rPr>
        <w:br/>
      </w:r>
      <w:r w:rsidRPr="00193887">
        <w:rPr>
          <w:sz w:val="24"/>
          <w:szCs w:val="24"/>
        </w:rPr>
        <w:br/>
        <w:t xml:space="preserve">Beste Grüße </w:t>
      </w:r>
      <w:r w:rsidRPr="00193887">
        <w:rPr>
          <w:sz w:val="24"/>
          <w:szCs w:val="24"/>
        </w:rPr>
        <w:br/>
      </w:r>
      <w:r w:rsidRPr="00193887">
        <w:rPr>
          <w:sz w:val="24"/>
          <w:szCs w:val="24"/>
        </w:rPr>
        <w:br/>
        <w:t>Eure Jugendleitung</w:t>
      </w:r>
    </w:p>
    <w:sectPr w:rsidR="00193887" w:rsidRPr="00193887" w:rsidSect="00875504">
      <w:pgSz w:w="11907" w:h="16840" w:code="9"/>
      <w:pgMar w:top="0" w:right="851" w:bottom="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1F0EFAC-ADAB-4C3A-893F-9ED3B5160B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CAF2B38-BD83-4350-BBDE-D1D5B59780F8}"/>
    <w:embedBold r:id="rId3" w:fontKey="{E552C28A-BB8A-41CC-9A7E-41C08422E287}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6D620E0-A375-407B-8BCC-F14D35E476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DE69D5"/>
    <w:multiLevelType w:val="hybridMultilevel"/>
    <w:tmpl w:val="200277A4"/>
    <w:lvl w:ilvl="0" w:tplc="B128E6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0D40A1"/>
    <w:multiLevelType w:val="hybridMultilevel"/>
    <w:tmpl w:val="6E787584"/>
    <w:lvl w:ilvl="0" w:tplc="288861E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F531549"/>
    <w:multiLevelType w:val="hybridMultilevel"/>
    <w:tmpl w:val="9372FA74"/>
    <w:lvl w:ilvl="0" w:tplc="DAC8EE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0C1"/>
    <w:rsid w:val="00017997"/>
    <w:rsid w:val="00041581"/>
    <w:rsid w:val="000B1F24"/>
    <w:rsid w:val="000B595B"/>
    <w:rsid w:val="000B75D0"/>
    <w:rsid w:val="000D6CF5"/>
    <w:rsid w:val="000F381C"/>
    <w:rsid w:val="00112FB2"/>
    <w:rsid w:val="00117CED"/>
    <w:rsid w:val="00144797"/>
    <w:rsid w:val="00146C04"/>
    <w:rsid w:val="00164E31"/>
    <w:rsid w:val="00193887"/>
    <w:rsid w:val="001A3CE3"/>
    <w:rsid w:val="001D0B11"/>
    <w:rsid w:val="001D2E0B"/>
    <w:rsid w:val="002151DD"/>
    <w:rsid w:val="0022730D"/>
    <w:rsid w:val="00242FEC"/>
    <w:rsid w:val="00264AE9"/>
    <w:rsid w:val="002B6A59"/>
    <w:rsid w:val="00321C42"/>
    <w:rsid w:val="00376A98"/>
    <w:rsid w:val="0037739A"/>
    <w:rsid w:val="003B77D4"/>
    <w:rsid w:val="003D20C3"/>
    <w:rsid w:val="003D385E"/>
    <w:rsid w:val="003E7E2B"/>
    <w:rsid w:val="00403CE5"/>
    <w:rsid w:val="00451BC5"/>
    <w:rsid w:val="004701A2"/>
    <w:rsid w:val="004774B5"/>
    <w:rsid w:val="004D22D3"/>
    <w:rsid w:val="00547B27"/>
    <w:rsid w:val="005C57E5"/>
    <w:rsid w:val="005E65D0"/>
    <w:rsid w:val="006C6D54"/>
    <w:rsid w:val="006E3E29"/>
    <w:rsid w:val="006F13FA"/>
    <w:rsid w:val="0076344A"/>
    <w:rsid w:val="008367F6"/>
    <w:rsid w:val="00841E27"/>
    <w:rsid w:val="0084545B"/>
    <w:rsid w:val="00860C28"/>
    <w:rsid w:val="00873D9F"/>
    <w:rsid w:val="00875504"/>
    <w:rsid w:val="008A780E"/>
    <w:rsid w:val="008B2770"/>
    <w:rsid w:val="008B5482"/>
    <w:rsid w:val="008C376E"/>
    <w:rsid w:val="008F3361"/>
    <w:rsid w:val="008F3945"/>
    <w:rsid w:val="00904190"/>
    <w:rsid w:val="00906BD4"/>
    <w:rsid w:val="00935595"/>
    <w:rsid w:val="00946F10"/>
    <w:rsid w:val="00951CCB"/>
    <w:rsid w:val="00980A2E"/>
    <w:rsid w:val="00983692"/>
    <w:rsid w:val="009A2B14"/>
    <w:rsid w:val="009A2F2C"/>
    <w:rsid w:val="009E0334"/>
    <w:rsid w:val="009F7513"/>
    <w:rsid w:val="00A30A9E"/>
    <w:rsid w:val="00AD56A0"/>
    <w:rsid w:val="00AF2026"/>
    <w:rsid w:val="00AF4888"/>
    <w:rsid w:val="00B13AA5"/>
    <w:rsid w:val="00B40684"/>
    <w:rsid w:val="00B57633"/>
    <w:rsid w:val="00B70422"/>
    <w:rsid w:val="00BD16AC"/>
    <w:rsid w:val="00C44781"/>
    <w:rsid w:val="00C80F3E"/>
    <w:rsid w:val="00C82299"/>
    <w:rsid w:val="00CE23A1"/>
    <w:rsid w:val="00D11E4A"/>
    <w:rsid w:val="00D440C1"/>
    <w:rsid w:val="00D51688"/>
    <w:rsid w:val="00DC79CC"/>
    <w:rsid w:val="00DD06FD"/>
    <w:rsid w:val="00E2592D"/>
    <w:rsid w:val="00EA0DEA"/>
    <w:rsid w:val="00EC34E7"/>
    <w:rsid w:val="00EE77E6"/>
    <w:rsid w:val="00EF014A"/>
    <w:rsid w:val="00F02F16"/>
    <w:rsid w:val="00F36ACC"/>
    <w:rsid w:val="00F854A1"/>
    <w:rsid w:val="0E09AD84"/>
    <w:rsid w:val="6D30E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09AD84"/>
  <w15:chartTrackingRefBased/>
  <w15:docId w15:val="{7873E09F-F4B7-4755-AD24-96DD6CE45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center"/>
      <w:outlineLvl w:val="1"/>
    </w:pPr>
    <w:rPr>
      <w:b/>
      <w:color w:val="0000FF"/>
      <w:sz w:val="4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4"/>
    </w:rPr>
  </w:style>
  <w:style w:type="paragraph" w:styleId="berschrift5">
    <w:name w:val="heading 5"/>
    <w:basedOn w:val="Standard"/>
    <w:next w:val="Standard"/>
    <w:qFormat/>
    <w:pPr>
      <w:keepNext/>
      <w:ind w:left="355" w:hanging="355"/>
      <w:jc w:val="center"/>
      <w:outlineLvl w:val="4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link w:val="berschrift2"/>
    <w:rsid w:val="003D20C3"/>
    <w:rPr>
      <w:b/>
      <w:color w:val="0000FF"/>
      <w:sz w:val="48"/>
    </w:rPr>
  </w:style>
  <w:style w:type="table" w:styleId="Tabellenraster">
    <w:name w:val="Table Grid"/>
    <w:basedOn w:val="NormaleTabelle"/>
    <w:uiPriority w:val="59"/>
    <w:rsid w:val="00946F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1768</Characters>
  <Application>Microsoft Office Word</Application>
  <DocSecurity>0</DocSecurity>
  <Lines>14</Lines>
  <Paragraphs>4</Paragraphs>
  <ScaleCrop>false</ScaleCrop>
  <Company>Microsoft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SCHÜTZENVEREIN VON 1876 E.V. AHNSBECK</dc:title>
  <dc:subject/>
  <dc:creator>Lothar Käbisch</dc:creator>
  <cp:keywords/>
  <cp:lastModifiedBy>Heuer, Carsten</cp:lastModifiedBy>
  <cp:revision>5</cp:revision>
  <cp:lastPrinted>2020-01-03T15:14:00Z</cp:lastPrinted>
  <dcterms:created xsi:type="dcterms:W3CDTF">2020-07-19T17:40:00Z</dcterms:created>
  <dcterms:modified xsi:type="dcterms:W3CDTF">2020-07-29T05:52:00Z</dcterms:modified>
</cp:coreProperties>
</file>